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TOWN OF SCOTT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Burnett County, Wisconsin</w:t>
      </w:r>
    </w:p>
    <w:p>
      <w:pPr>
        <w:pStyle w:val="Normal"/>
        <w:bidi w:val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Monthly Town Board Meeting</w:t>
      </w:r>
    </w:p>
    <w:p>
      <w:pPr>
        <w:pStyle w:val="Normal"/>
        <w:bidi w:val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Monday </w:t>
      </w:r>
      <w:r>
        <w:rPr>
          <w:rFonts w:cs="Times New Roman" w:ascii="Times New Roman" w:hAnsi="Times New Roman"/>
        </w:rPr>
        <w:t>September 14</w:t>
      </w:r>
      <w:r>
        <w:rPr>
          <w:rFonts w:cs="Times New Roman" w:ascii="Times New Roman" w:hAnsi="Times New Roman"/>
        </w:rPr>
        <w:t>, 2026</w:t>
      </w:r>
    </w:p>
    <w:p>
      <w:pPr>
        <w:pStyle w:val="Normal"/>
        <w:bidi w:val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7 PM at the Scott Town Hall</w:t>
      </w:r>
    </w:p>
    <w:p>
      <w:pPr>
        <w:pStyle w:val="Normal"/>
        <w:bidi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Agenda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Convene in Open Session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Pledge of Allegiance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Roll Call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Verify Open Meeting notice posting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Approve agenda order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Approve Minutes: </w:t>
      </w:r>
      <w:r>
        <w:rPr>
          <w:rFonts w:cs="Times New Roman" w:ascii="Times New Roman" w:hAnsi="Times New Roman"/>
        </w:rPr>
        <w:t>August 10</w:t>
      </w:r>
      <w:r>
        <w:rPr>
          <w:rFonts w:cs="Times New Roman" w:ascii="Times New Roman" w:hAnsi="Times New Roman"/>
          <w:vertAlign w:val="superscript"/>
        </w:rPr>
        <w:t>th</w:t>
      </w:r>
      <w:r>
        <w:rPr>
          <w:rFonts w:cs="Times New Roman" w:ascii="Times New Roman" w:hAnsi="Times New Roman"/>
        </w:rPr>
        <w:t xml:space="preserve"> 2026 Monthly Board Meeting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Financial Reports: </w:t>
      </w:r>
      <w:r>
        <w:rPr>
          <w:rFonts w:cs="Times New Roman" w:ascii="Times New Roman" w:hAnsi="Times New Roman"/>
        </w:rPr>
        <w:t>August</w:t>
      </w:r>
      <w:r>
        <w:rPr>
          <w:rFonts w:cs="Times New Roman" w:ascii="Times New Roman" w:hAnsi="Times New Roman"/>
        </w:rPr>
        <w:t xml:space="preserve"> 2026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Public Comments (3 minutes)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Reports, Discussion and Action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</w:t>
      </w:r>
      <w:r>
        <w:rPr>
          <w:rFonts w:cs="Times New Roman" w:ascii="Times New Roman" w:hAnsi="Times New Roman"/>
        </w:rPr>
        <w:tab/>
        <w:t xml:space="preserve">     a.   Lake Boat Landing Issues</w:t>
      </w:r>
    </w:p>
    <w:p>
      <w:pPr>
        <w:pStyle w:val="ListParagraph"/>
        <w:numPr>
          <w:ilvl w:val="0"/>
          <w:numId w:val="0"/>
        </w:numPr>
        <w:bidi w:val="0"/>
        <w:ind w:hanging="0" w:start="14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</w:t>
      </w:r>
      <w:r>
        <w:rPr>
          <w:rFonts w:cs="Times New Roman" w:ascii="Times New Roman" w:hAnsi="Times New Roman"/>
        </w:rPr>
        <w:t>1. Steve Johnson- Fish Lake Association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b.   </w:t>
      </w:r>
      <w:r>
        <w:rPr>
          <w:rFonts w:cs="Times New Roman" w:ascii="Times New Roman" w:hAnsi="Times New Roman"/>
        </w:rPr>
        <w:t>Mileage Policy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c.   </w:t>
      </w:r>
      <w:r>
        <w:rPr>
          <w:rFonts w:cs="Times New Roman" w:ascii="Times New Roman" w:hAnsi="Times New Roman"/>
        </w:rPr>
        <w:t xml:space="preserve">Driveway Ordinance 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d.   </w:t>
      </w:r>
      <w:r>
        <w:rPr>
          <w:rFonts w:cs="Times New Roman" w:ascii="Times New Roman" w:hAnsi="Times New Roman"/>
        </w:rPr>
        <w:t>Clerk/Treasurer Appointment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e.   </w:t>
      </w:r>
      <w:r>
        <w:rPr>
          <w:rFonts w:cs="Times New Roman" w:ascii="Times New Roman" w:hAnsi="Times New Roman"/>
        </w:rPr>
        <w:t>Audit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f.   </w:t>
      </w:r>
      <w:r>
        <w:rPr>
          <w:rFonts w:cs="Times New Roman" w:ascii="Times New Roman" w:hAnsi="Times New Roman"/>
        </w:rPr>
        <w:t>Employee Wage Increase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g.  </w:t>
      </w:r>
      <w:r>
        <w:rPr>
          <w:rFonts w:cs="Times New Roman" w:ascii="Times New Roman" w:hAnsi="Times New Roman"/>
        </w:rPr>
        <w:t>Fire Chief Report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h.  </w:t>
      </w:r>
      <w:r>
        <w:rPr>
          <w:rFonts w:cs="Times New Roman" w:ascii="Times New Roman" w:hAnsi="Times New Roman"/>
        </w:rPr>
        <w:t>Town Roads Report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i.   </w:t>
      </w:r>
      <w:r>
        <w:rPr>
          <w:rFonts w:cs="Times New Roman" w:ascii="Times New Roman" w:hAnsi="Times New Roman"/>
        </w:rPr>
        <w:t>Transfer Station Report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j.   </w:t>
      </w:r>
      <w:r>
        <w:rPr>
          <w:rFonts w:cs="Times New Roman" w:ascii="Times New Roman" w:hAnsi="Times New Roman"/>
        </w:rPr>
        <w:t>County Supervisor Report</w:t>
      </w:r>
    </w:p>
    <w:p>
      <w:pPr>
        <w:pStyle w:val="ListParagraph"/>
        <w:numPr>
          <w:ilvl w:val="0"/>
          <w:numId w:val="0"/>
        </w:numPr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 xml:space="preserve">k.   </w:t>
      </w:r>
      <w:r>
        <w:rPr>
          <w:rFonts w:cs="Times New Roman" w:ascii="Times New Roman" w:hAnsi="Times New Roman"/>
        </w:rPr>
        <w:t>Chairman Report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Voucher approval/rejection, review and payment of claims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Future Agenda Items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Adjournment</w:t>
      </w:r>
    </w:p>
    <w:p>
      <w:pPr>
        <w:pStyle w:val="Normal"/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iCs/>
        </w:rPr>
        <w:tab/>
        <w:tab/>
        <w:tab/>
      </w:r>
      <w:r>
        <w:rPr>
          <w:rFonts w:cs="Times New Roman" w:ascii="Times New Roman" w:hAnsi="Times New Roman"/>
        </w:rPr>
        <w:t xml:space="preserve">Notice posted this day </w:t>
      </w:r>
      <w:r>
        <w:rPr>
          <w:rFonts w:cs="Times New Roman" w:ascii="Times New Roman" w:hAnsi="Times New Roman"/>
        </w:rPr>
        <w:t>11th</w:t>
      </w:r>
      <w:r>
        <w:rPr>
          <w:rFonts w:cs="Times New Roman" w:ascii="Times New Roman" w:hAnsi="Times New Roman"/>
        </w:rPr>
        <w:t xml:space="preserve"> day of </w:t>
      </w:r>
      <w:r>
        <w:rPr>
          <w:rFonts w:cs="Times New Roman" w:ascii="Times New Roman" w:hAnsi="Times New Roman"/>
        </w:rPr>
        <w:t>September</w:t>
      </w:r>
      <w:r>
        <w:rPr>
          <w:rFonts w:cs="Times New Roman" w:ascii="Times New Roman" w:hAnsi="Times New Roman"/>
        </w:rPr>
        <w:t>, 2026</w:t>
      </w:r>
    </w:p>
    <w:p>
      <w:pPr>
        <w:pStyle w:val="Normal"/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By Wendy Flach-Meagher, Town Clerk, at the following location:</w:t>
      </w:r>
    </w:p>
    <w:p>
      <w:pPr>
        <w:pStyle w:val="Normal"/>
        <w:bidi w:val="0"/>
        <w:jc w:val="star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Scott Town Hall Notice Board</w:t>
      </w:r>
    </w:p>
    <w:p>
      <w:pPr>
        <w:pStyle w:val="Normal"/>
        <w:bidi w:val="0"/>
        <w:jc w:val="star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A&amp;H Country Market Bulletin Boar</w:t>
      </w:r>
      <w:r>
        <w:rPr>
          <w:rFonts w:cs="Times New Roman" w:ascii="Times New Roman" w:hAnsi="Times New Roman"/>
          <w:sz w:val="22"/>
          <w:szCs w:val="22"/>
        </w:rPr>
        <w:t>d</w:t>
      </w:r>
    </w:p>
    <w:p>
      <w:pPr>
        <w:pStyle w:val="Normal"/>
        <w:bidi w:val="0"/>
        <w:jc w:val="star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Town of Scott Website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SC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LibreOffice/26.2.5.2$Windows_X86_64 LibreOffice_project/cd7284b4cbbfeb507e630c1aac019f4157393acb</Application>
  <AppVersion>15.0000</AppVersion>
  <Pages>1</Pages>
  <Words>159</Words>
  <Characters>843</Characters>
  <CharactersWithSpaces>1160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2026-09-11T11:50:32Z</dcterms:created>
  <dc:creator/>
  <dc:description/>
  <dc:language>en-US</dc:language>
  <cp:lastModifiedBy/>
  <dcterms:modified xsi:type="dcterms:W3CDTF">2026-09-11T12:10:41Z</dcterms:modified>
  <cp:revision>2</cp:revision>
  <dc:subject/>
  <dc:title/>
</cp:coreProperties>
</file>