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161B" w14:textId="109BCBA2" w:rsidR="00453AF9" w:rsidRPr="00DF6240" w:rsidRDefault="00273E4C" w:rsidP="00DF6240">
      <w:pPr>
        <w:rPr>
          <w:rFonts w:ascii="Times New Roman" w:hAnsi="Times New Roman" w:cs="Times New Roman"/>
          <w:b/>
          <w:bCs/>
        </w:rPr>
      </w:pPr>
      <w:r w:rsidRPr="00DF6240">
        <w:rPr>
          <w:rFonts w:ascii="Times New Roman" w:hAnsi="Times New Roman" w:cs="Times New Roman"/>
          <w:b/>
          <w:bCs/>
        </w:rPr>
        <w:t>TOWN OF SCOTT</w:t>
      </w:r>
    </w:p>
    <w:p w14:paraId="7A70AAB1" w14:textId="073F0114" w:rsidR="00273E4C" w:rsidRPr="00DF6240" w:rsidRDefault="00273E4C">
      <w:pPr>
        <w:rPr>
          <w:rFonts w:ascii="Times New Roman" w:hAnsi="Times New Roman" w:cs="Times New Roman"/>
        </w:rPr>
      </w:pPr>
      <w:r w:rsidRPr="00DF6240">
        <w:rPr>
          <w:rFonts w:ascii="Times New Roman" w:hAnsi="Times New Roman" w:cs="Times New Roman"/>
        </w:rPr>
        <w:t>Burnett County, Wisconsin</w:t>
      </w:r>
    </w:p>
    <w:p w14:paraId="3510D9A1" w14:textId="638768C7" w:rsidR="00273E4C" w:rsidRPr="00DF6240" w:rsidRDefault="00273E4C">
      <w:pPr>
        <w:rPr>
          <w:rFonts w:ascii="Times New Roman" w:hAnsi="Times New Roman" w:cs="Times New Roman"/>
          <w:b/>
          <w:bCs/>
        </w:rPr>
      </w:pPr>
      <w:r w:rsidRPr="00DF6240">
        <w:rPr>
          <w:rFonts w:ascii="Times New Roman" w:hAnsi="Times New Roman" w:cs="Times New Roman"/>
          <w:b/>
          <w:bCs/>
        </w:rPr>
        <w:t>BOARD MEETING MINUTES</w:t>
      </w:r>
    </w:p>
    <w:p w14:paraId="07CDC483" w14:textId="205371B2" w:rsidR="00273E4C" w:rsidRPr="00DF6240" w:rsidRDefault="00273E4C">
      <w:pPr>
        <w:rPr>
          <w:rFonts w:ascii="Times New Roman" w:hAnsi="Times New Roman" w:cs="Times New Roman"/>
          <w:sz w:val="22"/>
          <w:szCs w:val="22"/>
        </w:rPr>
      </w:pPr>
      <w:r w:rsidRPr="00DF6240">
        <w:rPr>
          <w:rFonts w:ascii="Times New Roman" w:hAnsi="Times New Roman" w:cs="Times New Roman"/>
          <w:sz w:val="22"/>
          <w:szCs w:val="22"/>
        </w:rPr>
        <w:t>Scott Town Hall</w:t>
      </w:r>
    </w:p>
    <w:p w14:paraId="1FB2A029" w14:textId="6DA1B876" w:rsidR="00273E4C" w:rsidRPr="00DF6240" w:rsidRDefault="00F2341B">
      <w:pPr>
        <w:rPr>
          <w:rFonts w:ascii="Times New Roman" w:hAnsi="Times New Roman" w:cs="Times New Roman"/>
          <w:sz w:val="22"/>
          <w:szCs w:val="22"/>
        </w:rPr>
      </w:pPr>
      <w:r w:rsidRPr="00DF6240">
        <w:rPr>
          <w:rFonts w:ascii="Times New Roman" w:hAnsi="Times New Roman" w:cs="Times New Roman"/>
          <w:sz w:val="22"/>
          <w:szCs w:val="22"/>
        </w:rPr>
        <w:t>May 11</w:t>
      </w:r>
      <w:r w:rsidR="00273E4C" w:rsidRPr="00DF6240">
        <w:rPr>
          <w:rFonts w:ascii="Times New Roman" w:hAnsi="Times New Roman" w:cs="Times New Roman"/>
          <w:sz w:val="22"/>
          <w:szCs w:val="22"/>
        </w:rPr>
        <w:t>, 2026</w:t>
      </w:r>
    </w:p>
    <w:p w14:paraId="58E61DEE" w14:textId="77777777" w:rsidR="00273E4C" w:rsidRDefault="00273E4C">
      <w:pPr>
        <w:rPr>
          <w:rFonts w:ascii="Times New Roman" w:hAnsi="Times New Roman" w:cs="Times New Roman"/>
          <w:sz w:val="28"/>
          <w:szCs w:val="28"/>
        </w:rPr>
      </w:pPr>
    </w:p>
    <w:p w14:paraId="06964469" w14:textId="02C182BE" w:rsidR="00273E4C" w:rsidRDefault="00273E4C" w:rsidP="00EB3EAC">
      <w:pPr>
        <w:ind w:left="-144"/>
        <w:jc w:val="left"/>
        <w:rPr>
          <w:rFonts w:ascii="Times New Roman" w:hAnsi="Times New Roman" w:cs="Times New Roman"/>
        </w:rPr>
      </w:pPr>
      <w:r w:rsidRPr="00273E4C">
        <w:rPr>
          <w:rFonts w:ascii="Times New Roman" w:hAnsi="Times New Roman" w:cs="Times New Roman"/>
        </w:rPr>
        <w:t xml:space="preserve">Chairman Scott Barton called the meeting to order at 7:00 </w:t>
      </w:r>
      <w:r w:rsidR="00886AB9" w:rsidRPr="00273E4C">
        <w:rPr>
          <w:rFonts w:ascii="Times New Roman" w:hAnsi="Times New Roman" w:cs="Times New Roman"/>
        </w:rPr>
        <w:t xml:space="preserve">PM. </w:t>
      </w:r>
      <w:r w:rsidRPr="00273E4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Pledge of Allegiance was recited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 xml:space="preserve">Roll Call:  Chairman Scott Barton, Supervisor John Vanous, Supervisor Rob Bauman, Treasurer Trish </w:t>
      </w:r>
      <w:proofErr w:type="gramStart"/>
      <w:r>
        <w:rPr>
          <w:rFonts w:ascii="Times New Roman" w:hAnsi="Times New Roman" w:cs="Times New Roman"/>
        </w:rPr>
        <w:t>Johnson</w:t>
      </w:r>
      <w:proofErr w:type="gramEnd"/>
      <w:r>
        <w:rPr>
          <w:rFonts w:ascii="Times New Roman" w:hAnsi="Times New Roman" w:cs="Times New Roman"/>
        </w:rPr>
        <w:t xml:space="preserve"> and Clerk Wendy Flach-Meagher were present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 xml:space="preserve">Flach-Meagher stated that the agenda </w:t>
      </w:r>
      <w:proofErr w:type="gramStart"/>
      <w:r>
        <w:rPr>
          <w:rFonts w:ascii="Times New Roman" w:hAnsi="Times New Roman" w:cs="Times New Roman"/>
        </w:rPr>
        <w:t>was posted</w:t>
      </w:r>
      <w:proofErr w:type="gramEnd"/>
      <w:r>
        <w:rPr>
          <w:rFonts w:ascii="Times New Roman" w:hAnsi="Times New Roman" w:cs="Times New Roman"/>
        </w:rPr>
        <w:t xml:space="preserve"> at the A</w:t>
      </w:r>
      <w:r w:rsidR="0099617A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</w:rPr>
        <w:t>H Country Market Bulletin Board</w:t>
      </w:r>
      <w:r w:rsidR="00C10441">
        <w:rPr>
          <w:rFonts w:ascii="Times New Roman" w:hAnsi="Times New Roman" w:cs="Times New Roman"/>
        </w:rPr>
        <w:t xml:space="preserve">, Town of Scott Notice </w:t>
      </w:r>
      <w:proofErr w:type="gramStart"/>
      <w:r w:rsidR="00C10441">
        <w:rPr>
          <w:rFonts w:ascii="Times New Roman" w:hAnsi="Times New Roman" w:cs="Times New Roman"/>
        </w:rPr>
        <w:t>Board</w:t>
      </w:r>
      <w:proofErr w:type="gramEnd"/>
      <w:r w:rsidR="00C10441">
        <w:rPr>
          <w:rFonts w:ascii="Times New Roman" w:hAnsi="Times New Roman" w:cs="Times New Roman"/>
        </w:rPr>
        <w:t xml:space="preserve"> and the Town of Scott Website</w:t>
      </w:r>
      <w:r>
        <w:rPr>
          <w:rFonts w:ascii="Times New Roman" w:hAnsi="Times New Roman" w:cs="Times New Roman"/>
        </w:rPr>
        <w:t xml:space="preserve"> on </w:t>
      </w:r>
      <w:r w:rsidR="00C76388">
        <w:rPr>
          <w:rFonts w:ascii="Times New Roman" w:hAnsi="Times New Roman" w:cs="Times New Roman"/>
        </w:rPr>
        <w:t xml:space="preserve">May </w:t>
      </w:r>
      <w:r w:rsidR="003417D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 2026.</w:t>
      </w:r>
    </w:p>
    <w:p w14:paraId="4E67862E" w14:textId="77777777" w:rsidR="00273E4C" w:rsidRDefault="00273E4C" w:rsidP="00273E4C">
      <w:pPr>
        <w:jc w:val="left"/>
        <w:rPr>
          <w:rFonts w:ascii="Times New Roman" w:hAnsi="Times New Roman" w:cs="Times New Roman"/>
        </w:rPr>
      </w:pPr>
    </w:p>
    <w:p w14:paraId="5936522F" w14:textId="4B028BCA" w:rsidR="00273E4C" w:rsidRDefault="00273E4C" w:rsidP="00EB3EAC">
      <w:pPr>
        <w:ind w:left="-14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AGENDA ORDER- </w:t>
      </w:r>
      <w:r w:rsidR="00EB3EAC">
        <w:rPr>
          <w:rFonts w:ascii="Times New Roman" w:hAnsi="Times New Roman" w:cs="Times New Roman"/>
        </w:rPr>
        <w:t>Motion (Bauman/Vanous) to approve the agenda order</w:t>
      </w:r>
      <w:proofErr w:type="gramStart"/>
      <w:r w:rsidR="00EB3EAC">
        <w:rPr>
          <w:rFonts w:ascii="Times New Roman" w:hAnsi="Times New Roman" w:cs="Times New Roman"/>
        </w:rPr>
        <w:t xml:space="preserve">.  </w:t>
      </w:r>
      <w:proofErr w:type="gramEnd"/>
      <w:r w:rsidR="00EB3EAC">
        <w:rPr>
          <w:rFonts w:ascii="Times New Roman" w:hAnsi="Times New Roman" w:cs="Times New Roman"/>
        </w:rPr>
        <w:t>Motion carried 2-0.</w:t>
      </w:r>
    </w:p>
    <w:p w14:paraId="5A28CBB0" w14:textId="2D396B58" w:rsidR="00EB3EAC" w:rsidRDefault="00EB3EAC" w:rsidP="00EB3EAC">
      <w:pPr>
        <w:ind w:left="-14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BEE4C1E" w14:textId="5608E6F1" w:rsidR="00EB3EAC" w:rsidRDefault="00EB3EAC" w:rsidP="00EB3EAC">
      <w:pPr>
        <w:ind w:left="-14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MINUTES</w:t>
      </w:r>
      <w:r>
        <w:rPr>
          <w:rFonts w:ascii="Times New Roman" w:hAnsi="Times New Roman" w:cs="Times New Roman"/>
        </w:rPr>
        <w:t xml:space="preserve">- Motion- (Vanous/Barton) to approve the </w:t>
      </w:r>
      <w:r w:rsidR="00E16E44">
        <w:rPr>
          <w:rFonts w:ascii="Times New Roman" w:hAnsi="Times New Roman" w:cs="Times New Roman"/>
        </w:rPr>
        <w:t>April 13</w:t>
      </w:r>
      <w:r w:rsidR="001555CC">
        <w:rPr>
          <w:rFonts w:ascii="Times New Roman" w:hAnsi="Times New Roman" w:cs="Times New Roman"/>
        </w:rPr>
        <w:t>, 2026</w:t>
      </w:r>
      <w:r>
        <w:rPr>
          <w:rFonts w:ascii="Times New Roman" w:hAnsi="Times New Roman" w:cs="Times New Roman"/>
        </w:rPr>
        <w:t xml:space="preserve"> monthly minutes. Motion carried 2-0.</w:t>
      </w:r>
    </w:p>
    <w:p w14:paraId="0D61A806" w14:textId="77777777" w:rsidR="00EB3EAC" w:rsidRDefault="00EB3EAC" w:rsidP="00EB3EAC">
      <w:pPr>
        <w:ind w:left="-144"/>
        <w:jc w:val="left"/>
        <w:rPr>
          <w:rFonts w:ascii="Times New Roman" w:hAnsi="Times New Roman" w:cs="Times New Roman"/>
        </w:rPr>
      </w:pPr>
    </w:p>
    <w:p w14:paraId="65790799" w14:textId="3BCB552E" w:rsidR="00EB3EAC" w:rsidRDefault="00EB3EAC" w:rsidP="00EB3EAC">
      <w:pPr>
        <w:ind w:left="-14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FINANCIAL REPORT- </w:t>
      </w:r>
      <w:r>
        <w:rPr>
          <w:rFonts w:ascii="Times New Roman" w:hAnsi="Times New Roman" w:cs="Times New Roman"/>
        </w:rPr>
        <w:t xml:space="preserve">Johnson stated that the </w:t>
      </w:r>
      <w:r w:rsidR="00D234D0">
        <w:rPr>
          <w:rFonts w:ascii="Times New Roman" w:hAnsi="Times New Roman" w:cs="Times New Roman"/>
        </w:rPr>
        <w:t xml:space="preserve">first fire truck payment has </w:t>
      </w:r>
      <w:proofErr w:type="gramStart"/>
      <w:r w:rsidR="00D234D0">
        <w:rPr>
          <w:rFonts w:ascii="Times New Roman" w:hAnsi="Times New Roman" w:cs="Times New Roman"/>
        </w:rPr>
        <w:t>been made</w:t>
      </w:r>
      <w:proofErr w:type="gramEnd"/>
      <w:r w:rsidR="00D234D0">
        <w:rPr>
          <w:rFonts w:ascii="Times New Roman" w:hAnsi="Times New Roman" w:cs="Times New Roman"/>
        </w:rPr>
        <w:t xml:space="preserve">. </w:t>
      </w:r>
      <w:r w:rsidR="00BA1062">
        <w:rPr>
          <w:rFonts w:ascii="Times New Roman" w:hAnsi="Times New Roman" w:cs="Times New Roman"/>
        </w:rPr>
        <w:t>We have switched to Quickbooks online</w:t>
      </w:r>
      <w:r w:rsidR="00A82ECA">
        <w:rPr>
          <w:rFonts w:ascii="Times New Roman" w:hAnsi="Times New Roman" w:cs="Times New Roman"/>
        </w:rPr>
        <w:t xml:space="preserve">, and </w:t>
      </w:r>
      <w:r w:rsidR="008030DA">
        <w:rPr>
          <w:rFonts w:ascii="Times New Roman" w:hAnsi="Times New Roman" w:cs="Times New Roman"/>
        </w:rPr>
        <w:t xml:space="preserve">accounts are </w:t>
      </w:r>
      <w:proofErr w:type="gramStart"/>
      <w:r w:rsidR="008030DA">
        <w:rPr>
          <w:rFonts w:ascii="Times New Roman" w:hAnsi="Times New Roman" w:cs="Times New Roman"/>
        </w:rPr>
        <w:t>being merged</w:t>
      </w:r>
      <w:proofErr w:type="gramEnd"/>
      <w:r w:rsidR="008030DA">
        <w:rPr>
          <w:rFonts w:ascii="Times New Roman" w:hAnsi="Times New Roman" w:cs="Times New Roman"/>
        </w:rPr>
        <w:t xml:space="preserve"> and reconciled. Dog licenses </w:t>
      </w:r>
      <w:proofErr w:type="gramStart"/>
      <w:r w:rsidR="008030DA">
        <w:rPr>
          <w:rFonts w:ascii="Times New Roman" w:hAnsi="Times New Roman" w:cs="Times New Roman"/>
        </w:rPr>
        <w:t xml:space="preserve">are </w:t>
      </w:r>
      <w:r w:rsidR="00E770A6">
        <w:rPr>
          <w:rFonts w:ascii="Times New Roman" w:hAnsi="Times New Roman" w:cs="Times New Roman"/>
        </w:rPr>
        <w:t>almost completed</w:t>
      </w:r>
      <w:proofErr w:type="gramEnd"/>
      <w:r w:rsidR="00E770A6">
        <w:rPr>
          <w:rFonts w:ascii="Times New Roman" w:hAnsi="Times New Roman" w:cs="Times New Roman"/>
        </w:rPr>
        <w:t>.</w:t>
      </w:r>
    </w:p>
    <w:p w14:paraId="58832C9D" w14:textId="77777777" w:rsidR="009F7EFA" w:rsidRDefault="009F7EFA" w:rsidP="00EB3EAC">
      <w:pPr>
        <w:ind w:left="-144"/>
        <w:jc w:val="left"/>
        <w:rPr>
          <w:rFonts w:ascii="Times New Roman" w:hAnsi="Times New Roman" w:cs="Times New Roman"/>
        </w:rPr>
      </w:pPr>
    </w:p>
    <w:p w14:paraId="095DE0B2" w14:textId="0D7A2E86" w:rsidR="009F7EFA" w:rsidRDefault="009F7EFA" w:rsidP="00EB3EAC">
      <w:pPr>
        <w:ind w:left="-144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COMMENT-</w:t>
      </w:r>
    </w:p>
    <w:p w14:paraId="319AD084" w14:textId="5AEF3232" w:rsidR="00BD4F9C" w:rsidRDefault="00B077E9" w:rsidP="00E770A6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Sandy Swanson- </w:t>
      </w:r>
      <w:r w:rsidR="008A6D28">
        <w:rPr>
          <w:rFonts w:ascii="Times New Roman" w:hAnsi="Times New Roman" w:cs="Times New Roman"/>
        </w:rPr>
        <w:t>Thanked the township for working with the McKenzie Lake</w:t>
      </w:r>
      <w:r w:rsidR="0014706A">
        <w:rPr>
          <w:rFonts w:ascii="Times New Roman" w:hAnsi="Times New Roman" w:cs="Times New Roman"/>
        </w:rPr>
        <w:t xml:space="preserve"> Association Boat Inspectors</w:t>
      </w:r>
      <w:proofErr w:type="gramStart"/>
      <w:r w:rsidR="0014706A">
        <w:rPr>
          <w:rFonts w:ascii="Times New Roman" w:hAnsi="Times New Roman" w:cs="Times New Roman"/>
        </w:rPr>
        <w:t xml:space="preserve">.  </w:t>
      </w:r>
      <w:proofErr w:type="gramEnd"/>
      <w:r w:rsidR="0014706A">
        <w:rPr>
          <w:rFonts w:ascii="Times New Roman" w:hAnsi="Times New Roman" w:cs="Times New Roman"/>
        </w:rPr>
        <w:t xml:space="preserve">They will begin their season </w:t>
      </w:r>
      <w:r w:rsidR="00C155F9">
        <w:rPr>
          <w:rFonts w:ascii="Times New Roman" w:hAnsi="Times New Roman" w:cs="Times New Roman"/>
        </w:rPr>
        <w:t>on Memorial Weekend.</w:t>
      </w:r>
    </w:p>
    <w:p w14:paraId="41C91714" w14:textId="6B046EF1" w:rsidR="00C155F9" w:rsidRPr="00E770A6" w:rsidRDefault="00C155F9" w:rsidP="00E770A6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Craig Yolitz- </w:t>
      </w:r>
      <w:r w:rsidR="00C82873">
        <w:rPr>
          <w:rFonts w:ascii="Times New Roman" w:hAnsi="Times New Roman" w:cs="Times New Roman"/>
        </w:rPr>
        <w:t>The McKenzie Lake Assoc Road</w:t>
      </w:r>
      <w:r w:rsidR="002A6BE5">
        <w:rPr>
          <w:rFonts w:ascii="Times New Roman" w:hAnsi="Times New Roman" w:cs="Times New Roman"/>
        </w:rPr>
        <w:t>side clean-up was a success</w:t>
      </w:r>
      <w:proofErr w:type="gramStart"/>
      <w:r w:rsidR="002A6BE5">
        <w:rPr>
          <w:rFonts w:ascii="Times New Roman" w:hAnsi="Times New Roman" w:cs="Times New Roman"/>
        </w:rPr>
        <w:t xml:space="preserve">.  </w:t>
      </w:r>
      <w:proofErr w:type="gramEnd"/>
      <w:r w:rsidR="00A749E3">
        <w:rPr>
          <w:rFonts w:ascii="Times New Roman" w:hAnsi="Times New Roman" w:cs="Times New Roman"/>
        </w:rPr>
        <w:t>Yolitz thanked the Transfer Station for their help</w:t>
      </w:r>
      <w:r w:rsidR="00805641">
        <w:rPr>
          <w:rFonts w:ascii="Times New Roman" w:hAnsi="Times New Roman" w:cs="Times New Roman"/>
        </w:rPr>
        <w:t xml:space="preserve"> and preparedness.</w:t>
      </w:r>
    </w:p>
    <w:p w14:paraId="530F2F2D" w14:textId="77777777" w:rsidR="008F4C68" w:rsidRDefault="008F4C68" w:rsidP="008F4C68">
      <w:pPr>
        <w:jc w:val="left"/>
        <w:rPr>
          <w:rFonts w:ascii="Times New Roman" w:hAnsi="Times New Roman" w:cs="Times New Roman"/>
        </w:rPr>
      </w:pPr>
    </w:p>
    <w:p w14:paraId="1D5BF071" w14:textId="4C73467B" w:rsidR="00627166" w:rsidRDefault="00200923" w:rsidP="00627166">
      <w:pPr>
        <w:ind w:left="-144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REPORTS</w:t>
      </w:r>
      <w:r w:rsidR="00C511D1">
        <w:rPr>
          <w:rFonts w:ascii="Times New Roman" w:hAnsi="Times New Roman" w:cs="Times New Roman"/>
          <w:b/>
          <w:bCs/>
        </w:rPr>
        <w:t>, DISCUSSIONS and ACTION</w:t>
      </w:r>
    </w:p>
    <w:p w14:paraId="75162795" w14:textId="77777777" w:rsidR="00C511D1" w:rsidRDefault="00C511D1" w:rsidP="00627166">
      <w:pPr>
        <w:ind w:left="-144"/>
        <w:jc w:val="left"/>
        <w:rPr>
          <w:rFonts w:ascii="Times New Roman" w:hAnsi="Times New Roman" w:cs="Times New Roman"/>
          <w:b/>
          <w:bCs/>
        </w:rPr>
      </w:pPr>
    </w:p>
    <w:p w14:paraId="15B98719" w14:textId="76AA849F" w:rsidR="00C511D1" w:rsidRDefault="003A5322" w:rsidP="00C21567">
      <w:pPr>
        <w:ind w:left="-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1299 Racine Drive Letter</w:t>
      </w:r>
      <w:r w:rsidR="00E40606">
        <w:rPr>
          <w:rFonts w:ascii="Times New Roman" w:hAnsi="Times New Roman" w:cs="Times New Roman"/>
          <w:b/>
          <w:bCs/>
        </w:rPr>
        <w:t xml:space="preserve">: </w:t>
      </w:r>
      <w:r w:rsidR="00E40606">
        <w:rPr>
          <w:rFonts w:ascii="Times New Roman" w:hAnsi="Times New Roman" w:cs="Times New Roman"/>
        </w:rPr>
        <w:t>Bauman address</w:t>
      </w:r>
      <w:r w:rsidR="000F1806">
        <w:rPr>
          <w:rFonts w:ascii="Times New Roman" w:hAnsi="Times New Roman" w:cs="Times New Roman"/>
        </w:rPr>
        <w:t>ed</w:t>
      </w:r>
      <w:r w:rsidR="00E40606">
        <w:rPr>
          <w:rFonts w:ascii="Times New Roman" w:hAnsi="Times New Roman" w:cs="Times New Roman"/>
        </w:rPr>
        <w:t xml:space="preserve"> a letter </w:t>
      </w:r>
      <w:r w:rsidR="003F5F44">
        <w:rPr>
          <w:rFonts w:ascii="Times New Roman" w:hAnsi="Times New Roman" w:cs="Times New Roman"/>
        </w:rPr>
        <w:t xml:space="preserve">regarding </w:t>
      </w:r>
      <w:proofErr w:type="gramStart"/>
      <w:r w:rsidR="00B90682">
        <w:rPr>
          <w:rFonts w:ascii="Times New Roman" w:hAnsi="Times New Roman" w:cs="Times New Roman"/>
        </w:rPr>
        <w:t xml:space="preserve">possible </w:t>
      </w:r>
      <w:r w:rsidR="003918DD">
        <w:rPr>
          <w:rFonts w:ascii="Times New Roman" w:hAnsi="Times New Roman" w:cs="Times New Roman"/>
        </w:rPr>
        <w:t>water</w:t>
      </w:r>
      <w:proofErr w:type="gramEnd"/>
      <w:r w:rsidR="003918DD">
        <w:rPr>
          <w:rFonts w:ascii="Times New Roman" w:hAnsi="Times New Roman" w:cs="Times New Roman"/>
        </w:rPr>
        <w:t xml:space="preserve"> </w:t>
      </w:r>
      <w:r w:rsidR="00C86760">
        <w:rPr>
          <w:rFonts w:ascii="Times New Roman" w:hAnsi="Times New Roman" w:cs="Times New Roman"/>
        </w:rPr>
        <w:t>runoff</w:t>
      </w:r>
      <w:r w:rsidR="003773FE">
        <w:rPr>
          <w:rFonts w:ascii="Times New Roman" w:hAnsi="Times New Roman" w:cs="Times New Roman"/>
        </w:rPr>
        <w:t>, from the road,</w:t>
      </w:r>
      <w:r w:rsidR="00C86760">
        <w:rPr>
          <w:rFonts w:ascii="Times New Roman" w:hAnsi="Times New Roman" w:cs="Times New Roman"/>
        </w:rPr>
        <w:t xml:space="preserve"> onto her pr</w:t>
      </w:r>
      <w:r w:rsidR="003918DD">
        <w:rPr>
          <w:rFonts w:ascii="Times New Roman" w:hAnsi="Times New Roman" w:cs="Times New Roman"/>
        </w:rPr>
        <w:t xml:space="preserve">operty. </w:t>
      </w:r>
      <w:r w:rsidR="000B7AE2">
        <w:rPr>
          <w:rFonts w:ascii="Times New Roman" w:hAnsi="Times New Roman" w:cs="Times New Roman"/>
        </w:rPr>
        <w:t xml:space="preserve">Inspections of the property have </w:t>
      </w:r>
      <w:r w:rsidR="006D6871">
        <w:rPr>
          <w:rFonts w:ascii="Times New Roman" w:hAnsi="Times New Roman" w:cs="Times New Roman"/>
        </w:rPr>
        <w:t xml:space="preserve">been </w:t>
      </w:r>
      <w:proofErr w:type="gramStart"/>
      <w:r w:rsidR="006D6871">
        <w:rPr>
          <w:rFonts w:ascii="Times New Roman" w:hAnsi="Times New Roman" w:cs="Times New Roman"/>
        </w:rPr>
        <w:t>carried out</w:t>
      </w:r>
      <w:proofErr w:type="gramEnd"/>
      <w:r w:rsidR="000B7AE2">
        <w:rPr>
          <w:rFonts w:ascii="Times New Roman" w:hAnsi="Times New Roman" w:cs="Times New Roman"/>
        </w:rPr>
        <w:t xml:space="preserve"> and </w:t>
      </w:r>
      <w:r w:rsidR="00FF7DD5">
        <w:rPr>
          <w:rFonts w:ascii="Times New Roman" w:hAnsi="Times New Roman" w:cs="Times New Roman"/>
        </w:rPr>
        <w:t xml:space="preserve">further discussion with the homeowner will occur. </w:t>
      </w:r>
    </w:p>
    <w:p w14:paraId="0B72F301" w14:textId="77777777" w:rsidR="00682B34" w:rsidRPr="005D298D" w:rsidRDefault="00682B34" w:rsidP="00C21567">
      <w:pPr>
        <w:ind w:left="-4"/>
        <w:jc w:val="left"/>
        <w:rPr>
          <w:rFonts w:ascii="Times New Roman" w:hAnsi="Times New Roman" w:cs="Times New Roman"/>
          <w:b/>
          <w:bCs/>
        </w:rPr>
      </w:pPr>
    </w:p>
    <w:p w14:paraId="28A0F567" w14:textId="15ABCE21" w:rsidR="00A4604E" w:rsidRDefault="00682B34" w:rsidP="00AC3C6D">
      <w:pPr>
        <w:ind w:left="-4"/>
        <w:jc w:val="left"/>
        <w:rPr>
          <w:rFonts w:ascii="Times New Roman" w:hAnsi="Times New Roman" w:cs="Times New Roman"/>
        </w:rPr>
      </w:pPr>
      <w:r w:rsidRPr="005D298D">
        <w:rPr>
          <w:rFonts w:ascii="Times New Roman" w:hAnsi="Times New Roman" w:cs="Times New Roman"/>
          <w:b/>
          <w:bCs/>
        </w:rPr>
        <w:t xml:space="preserve">Mary </w:t>
      </w:r>
      <w:r w:rsidR="001A67C4" w:rsidRPr="005D298D">
        <w:rPr>
          <w:rFonts w:ascii="Times New Roman" w:hAnsi="Times New Roman" w:cs="Times New Roman"/>
          <w:b/>
          <w:bCs/>
        </w:rPr>
        <w:t>Larson</w:t>
      </w:r>
      <w:r w:rsidR="005E156D">
        <w:rPr>
          <w:rFonts w:ascii="Times New Roman" w:hAnsi="Times New Roman" w:cs="Times New Roman"/>
          <w:b/>
          <w:bCs/>
        </w:rPr>
        <w:t>:</w:t>
      </w:r>
      <w:r w:rsidR="001A67C4" w:rsidRPr="005D298D">
        <w:rPr>
          <w:rFonts w:ascii="Times New Roman" w:hAnsi="Times New Roman" w:cs="Times New Roman"/>
          <w:b/>
          <w:bCs/>
        </w:rPr>
        <w:t xml:space="preserve"> </w:t>
      </w:r>
      <w:r w:rsidR="001A67C4" w:rsidRPr="005E156D">
        <w:rPr>
          <w:rFonts w:ascii="Times New Roman" w:hAnsi="Times New Roman" w:cs="Times New Roman"/>
        </w:rPr>
        <w:t>ATV speed limit</w:t>
      </w:r>
      <w:r w:rsidR="005E156D">
        <w:rPr>
          <w:rFonts w:ascii="Times New Roman" w:hAnsi="Times New Roman" w:cs="Times New Roman"/>
        </w:rPr>
        <w:t xml:space="preserve"> and enfor</w:t>
      </w:r>
      <w:r w:rsidR="00D86324">
        <w:rPr>
          <w:rFonts w:ascii="Times New Roman" w:hAnsi="Times New Roman" w:cs="Times New Roman"/>
        </w:rPr>
        <w:t>cement</w:t>
      </w:r>
      <w:proofErr w:type="gramStart"/>
      <w:r w:rsidR="00D86324">
        <w:rPr>
          <w:rFonts w:ascii="Times New Roman" w:hAnsi="Times New Roman" w:cs="Times New Roman"/>
        </w:rPr>
        <w:t xml:space="preserve">.  </w:t>
      </w:r>
      <w:proofErr w:type="gramEnd"/>
      <w:r w:rsidR="00D86324">
        <w:rPr>
          <w:rFonts w:ascii="Times New Roman" w:hAnsi="Times New Roman" w:cs="Times New Roman"/>
        </w:rPr>
        <w:t xml:space="preserve">Vanous </w:t>
      </w:r>
      <w:r w:rsidR="001E2C5D">
        <w:rPr>
          <w:rFonts w:ascii="Times New Roman" w:hAnsi="Times New Roman" w:cs="Times New Roman"/>
        </w:rPr>
        <w:t>explained the ordinance</w:t>
      </w:r>
      <w:r w:rsidR="00682662">
        <w:rPr>
          <w:rFonts w:ascii="Times New Roman" w:hAnsi="Times New Roman" w:cs="Times New Roman"/>
        </w:rPr>
        <w:t xml:space="preserve"> and </w:t>
      </w:r>
      <w:r w:rsidR="00171A07">
        <w:rPr>
          <w:rFonts w:ascii="Times New Roman" w:hAnsi="Times New Roman" w:cs="Times New Roman"/>
        </w:rPr>
        <w:t>advised</w:t>
      </w:r>
      <w:r w:rsidR="00104793">
        <w:rPr>
          <w:rFonts w:ascii="Times New Roman" w:hAnsi="Times New Roman" w:cs="Times New Roman"/>
        </w:rPr>
        <w:t xml:space="preserve"> her to contact Sheriff. </w:t>
      </w:r>
      <w:r w:rsidR="00B41B3B">
        <w:rPr>
          <w:rFonts w:ascii="Times New Roman" w:hAnsi="Times New Roman" w:cs="Times New Roman"/>
        </w:rPr>
        <w:t>Barton</w:t>
      </w:r>
      <w:r w:rsidR="008A714C">
        <w:rPr>
          <w:rFonts w:ascii="Times New Roman" w:hAnsi="Times New Roman" w:cs="Times New Roman"/>
        </w:rPr>
        <w:t xml:space="preserve"> stated that the ATV clubs are responsible for posting speed limit signs</w:t>
      </w:r>
      <w:r w:rsidR="00106956">
        <w:rPr>
          <w:rFonts w:ascii="Times New Roman" w:hAnsi="Times New Roman" w:cs="Times New Roman"/>
        </w:rPr>
        <w:t xml:space="preserve">. </w:t>
      </w:r>
      <w:r w:rsidR="00303797">
        <w:rPr>
          <w:rFonts w:ascii="Times New Roman" w:hAnsi="Times New Roman" w:cs="Times New Roman"/>
        </w:rPr>
        <w:t>Referred to Turf &amp; Tundra</w:t>
      </w:r>
      <w:r w:rsidR="008A0064">
        <w:rPr>
          <w:rFonts w:ascii="Times New Roman" w:hAnsi="Times New Roman" w:cs="Times New Roman"/>
        </w:rPr>
        <w:t xml:space="preserve"> ATV Club.</w:t>
      </w:r>
    </w:p>
    <w:p w14:paraId="448E7B3C" w14:textId="77777777" w:rsidR="00ED0319" w:rsidRDefault="00ED0319" w:rsidP="001166E3">
      <w:pPr>
        <w:ind w:left="-4"/>
        <w:jc w:val="left"/>
        <w:rPr>
          <w:rFonts w:ascii="Times New Roman" w:hAnsi="Times New Roman" w:cs="Times New Roman"/>
        </w:rPr>
      </w:pPr>
    </w:p>
    <w:p w14:paraId="09D958DA" w14:textId="6B7F5B1E" w:rsidR="001C3A48" w:rsidRDefault="004D1973" w:rsidP="0033611A">
      <w:pPr>
        <w:ind w:left="1440" w:hanging="14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Fire Chief Report: </w:t>
      </w:r>
      <w:r w:rsidR="00E95290">
        <w:rPr>
          <w:rFonts w:ascii="Times New Roman" w:hAnsi="Times New Roman" w:cs="Times New Roman"/>
        </w:rPr>
        <w:t>Yolitz reporting for Ohmann</w:t>
      </w:r>
      <w:proofErr w:type="gramStart"/>
      <w:r w:rsidR="00E95290">
        <w:rPr>
          <w:rFonts w:ascii="Times New Roman" w:hAnsi="Times New Roman" w:cs="Times New Roman"/>
        </w:rPr>
        <w:t xml:space="preserve">.  </w:t>
      </w:r>
      <w:proofErr w:type="gramEnd"/>
      <w:r w:rsidR="0033611A">
        <w:rPr>
          <w:rFonts w:ascii="Times New Roman" w:hAnsi="Times New Roman" w:cs="Times New Roman"/>
        </w:rPr>
        <w:t>Three calls</w:t>
      </w:r>
      <w:r w:rsidR="002F74CB">
        <w:rPr>
          <w:rFonts w:ascii="Times New Roman" w:hAnsi="Times New Roman" w:cs="Times New Roman"/>
        </w:rPr>
        <w:t xml:space="preserve">: CPR &amp; Lift </w:t>
      </w:r>
      <w:r w:rsidR="00D50267">
        <w:rPr>
          <w:rFonts w:ascii="Times New Roman" w:hAnsi="Times New Roman" w:cs="Times New Roman"/>
        </w:rPr>
        <w:t>a</w:t>
      </w:r>
      <w:r w:rsidR="002F74CB">
        <w:rPr>
          <w:rFonts w:ascii="Times New Roman" w:hAnsi="Times New Roman" w:cs="Times New Roman"/>
        </w:rPr>
        <w:t xml:space="preserve">ssist and </w:t>
      </w:r>
      <w:r w:rsidR="00D50267">
        <w:rPr>
          <w:rFonts w:ascii="Times New Roman" w:hAnsi="Times New Roman" w:cs="Times New Roman"/>
        </w:rPr>
        <w:t>a c</w:t>
      </w:r>
      <w:r w:rsidR="002F74CB">
        <w:rPr>
          <w:rFonts w:ascii="Times New Roman" w:hAnsi="Times New Roman" w:cs="Times New Roman"/>
        </w:rPr>
        <w:t>ar</w:t>
      </w:r>
    </w:p>
    <w:p w14:paraId="2A6E0951" w14:textId="0FD777B3" w:rsidR="00A6033F" w:rsidRDefault="00D50267" w:rsidP="0033611A">
      <w:pPr>
        <w:ind w:left="1440" w:hanging="14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F74CB">
        <w:rPr>
          <w:rFonts w:ascii="Times New Roman" w:hAnsi="Times New Roman" w:cs="Times New Roman"/>
        </w:rPr>
        <w:t>ccident</w:t>
      </w:r>
      <w:proofErr w:type="gramStart"/>
      <w:r w:rsidR="002F74CB">
        <w:rPr>
          <w:rFonts w:ascii="Times New Roman" w:hAnsi="Times New Roman" w:cs="Times New Roman"/>
        </w:rPr>
        <w:t xml:space="preserve">.  </w:t>
      </w:r>
      <w:proofErr w:type="gramEnd"/>
      <w:r w:rsidR="00811693">
        <w:rPr>
          <w:rFonts w:ascii="Times New Roman" w:hAnsi="Times New Roman" w:cs="Times New Roman"/>
        </w:rPr>
        <w:t>Complete</w:t>
      </w:r>
      <w:r>
        <w:rPr>
          <w:rFonts w:ascii="Times New Roman" w:hAnsi="Times New Roman" w:cs="Times New Roman"/>
        </w:rPr>
        <w:t>d</w:t>
      </w:r>
      <w:r w:rsidR="00811693">
        <w:rPr>
          <w:rFonts w:ascii="Times New Roman" w:hAnsi="Times New Roman" w:cs="Times New Roman"/>
        </w:rPr>
        <w:t xml:space="preserve"> </w:t>
      </w:r>
      <w:r w:rsidR="00805C7E">
        <w:rPr>
          <w:rFonts w:ascii="Times New Roman" w:hAnsi="Times New Roman" w:cs="Times New Roman"/>
        </w:rPr>
        <w:t>wildfire training</w:t>
      </w:r>
      <w:proofErr w:type="gramStart"/>
      <w:r w:rsidR="00805C7E">
        <w:rPr>
          <w:rFonts w:ascii="Times New Roman" w:hAnsi="Times New Roman" w:cs="Times New Roman"/>
        </w:rPr>
        <w:t xml:space="preserve">.  </w:t>
      </w:r>
      <w:proofErr w:type="gramEnd"/>
      <w:r w:rsidR="00805C7E">
        <w:rPr>
          <w:rFonts w:ascii="Times New Roman" w:hAnsi="Times New Roman" w:cs="Times New Roman"/>
        </w:rPr>
        <w:t>Truck #3 out for repairs.</w:t>
      </w:r>
    </w:p>
    <w:p w14:paraId="2AE6EF2E" w14:textId="77777777" w:rsidR="00805C7E" w:rsidRPr="00EA7832" w:rsidRDefault="00805C7E" w:rsidP="0033611A">
      <w:pPr>
        <w:ind w:left="1440" w:hanging="1440"/>
        <w:jc w:val="left"/>
        <w:rPr>
          <w:rFonts w:ascii="Times New Roman" w:hAnsi="Times New Roman" w:cs="Times New Roman"/>
        </w:rPr>
      </w:pPr>
    </w:p>
    <w:p w14:paraId="67B296B3" w14:textId="61CA0E6D" w:rsidR="00A6033F" w:rsidRPr="004611F7" w:rsidRDefault="00A6033F" w:rsidP="001166E3">
      <w:pPr>
        <w:ind w:left="-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Town Roads Report:</w:t>
      </w:r>
      <w:r w:rsidR="00A82FD0">
        <w:rPr>
          <w:rFonts w:ascii="Times New Roman" w:hAnsi="Times New Roman" w:cs="Times New Roman"/>
          <w:b/>
          <w:bCs/>
        </w:rPr>
        <w:t xml:space="preserve"> </w:t>
      </w:r>
      <w:r w:rsidR="004611F7">
        <w:rPr>
          <w:rFonts w:ascii="Times New Roman" w:hAnsi="Times New Roman" w:cs="Times New Roman"/>
        </w:rPr>
        <w:t>Bauman report</w:t>
      </w:r>
      <w:r w:rsidR="00AB0568">
        <w:rPr>
          <w:rFonts w:ascii="Times New Roman" w:hAnsi="Times New Roman" w:cs="Times New Roman"/>
        </w:rPr>
        <w:t xml:space="preserve">ed road </w:t>
      </w:r>
      <w:r w:rsidR="00330705">
        <w:rPr>
          <w:rFonts w:ascii="Times New Roman" w:hAnsi="Times New Roman" w:cs="Times New Roman"/>
        </w:rPr>
        <w:t xml:space="preserve">crew </w:t>
      </w:r>
      <w:r w:rsidR="00AF7A4D">
        <w:rPr>
          <w:rFonts w:ascii="Times New Roman" w:hAnsi="Times New Roman" w:cs="Times New Roman"/>
        </w:rPr>
        <w:t>continues to work on patching potholes</w:t>
      </w:r>
      <w:r w:rsidR="00E47E85">
        <w:rPr>
          <w:rFonts w:ascii="Times New Roman" w:hAnsi="Times New Roman" w:cs="Times New Roman"/>
        </w:rPr>
        <w:t xml:space="preserve">, cutting back </w:t>
      </w:r>
      <w:proofErr w:type="gramStart"/>
      <w:r w:rsidR="00E47E85">
        <w:rPr>
          <w:rFonts w:ascii="Times New Roman" w:hAnsi="Times New Roman" w:cs="Times New Roman"/>
        </w:rPr>
        <w:t>trees</w:t>
      </w:r>
      <w:proofErr w:type="gramEnd"/>
      <w:r w:rsidR="00E47E85">
        <w:rPr>
          <w:rFonts w:ascii="Times New Roman" w:hAnsi="Times New Roman" w:cs="Times New Roman"/>
        </w:rPr>
        <w:t xml:space="preserve"> and removing brush</w:t>
      </w:r>
      <w:proofErr w:type="gramStart"/>
      <w:r w:rsidR="00E47E85">
        <w:rPr>
          <w:rFonts w:ascii="Times New Roman" w:hAnsi="Times New Roman" w:cs="Times New Roman"/>
        </w:rPr>
        <w:t xml:space="preserve">.  </w:t>
      </w:r>
      <w:proofErr w:type="gramEnd"/>
      <w:r w:rsidR="00E47E85">
        <w:rPr>
          <w:rFonts w:ascii="Times New Roman" w:hAnsi="Times New Roman" w:cs="Times New Roman"/>
        </w:rPr>
        <w:t xml:space="preserve">Meagher </w:t>
      </w:r>
      <w:r w:rsidR="005A0D5D">
        <w:rPr>
          <w:rFonts w:ascii="Times New Roman" w:hAnsi="Times New Roman" w:cs="Times New Roman"/>
        </w:rPr>
        <w:t>stated</w:t>
      </w:r>
      <w:r w:rsidR="00770A1B">
        <w:rPr>
          <w:rFonts w:ascii="Times New Roman" w:hAnsi="Times New Roman" w:cs="Times New Roman"/>
        </w:rPr>
        <w:t xml:space="preserve"> the br</w:t>
      </w:r>
      <w:r w:rsidR="00295F3C">
        <w:rPr>
          <w:rFonts w:ascii="Times New Roman" w:hAnsi="Times New Roman" w:cs="Times New Roman"/>
        </w:rPr>
        <w:t>eak-in service on the new Holland tractor.</w:t>
      </w:r>
    </w:p>
    <w:p w14:paraId="216EE54F" w14:textId="7219E207" w:rsidR="00077ADD" w:rsidRDefault="00077ADD" w:rsidP="00770A1B">
      <w:pPr>
        <w:tabs>
          <w:tab w:val="left" w:pos="5638"/>
        </w:tabs>
        <w:ind w:left="-4"/>
        <w:jc w:val="left"/>
        <w:rPr>
          <w:rFonts w:ascii="Times New Roman" w:hAnsi="Times New Roman" w:cs="Times New Roman"/>
        </w:rPr>
      </w:pPr>
    </w:p>
    <w:p w14:paraId="122398F2" w14:textId="3B63A195" w:rsidR="00077ADD" w:rsidRDefault="00077ADD" w:rsidP="001166E3">
      <w:pPr>
        <w:ind w:left="-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Transfer Station Report: </w:t>
      </w:r>
      <w:r w:rsidR="006D4F16">
        <w:rPr>
          <w:rFonts w:ascii="Times New Roman" w:hAnsi="Times New Roman" w:cs="Times New Roman"/>
        </w:rPr>
        <w:t xml:space="preserve">Vanous </w:t>
      </w:r>
      <w:r w:rsidR="00D907DB">
        <w:rPr>
          <w:rFonts w:ascii="Times New Roman" w:hAnsi="Times New Roman" w:cs="Times New Roman"/>
        </w:rPr>
        <w:t xml:space="preserve">stated the Transfer Station has been </w:t>
      </w:r>
      <w:r w:rsidR="004947D8">
        <w:rPr>
          <w:rFonts w:ascii="Times New Roman" w:hAnsi="Times New Roman" w:cs="Times New Roman"/>
        </w:rPr>
        <w:t>accepting brush</w:t>
      </w:r>
      <w:proofErr w:type="gramStart"/>
      <w:r w:rsidR="004947D8">
        <w:rPr>
          <w:rFonts w:ascii="Times New Roman" w:hAnsi="Times New Roman" w:cs="Times New Roman"/>
        </w:rPr>
        <w:t xml:space="preserve">.  </w:t>
      </w:r>
      <w:proofErr w:type="gramEnd"/>
      <w:r w:rsidR="004947D8">
        <w:rPr>
          <w:rFonts w:ascii="Times New Roman" w:hAnsi="Times New Roman" w:cs="Times New Roman"/>
        </w:rPr>
        <w:t>Staff working hard.</w:t>
      </w:r>
    </w:p>
    <w:p w14:paraId="1022D84F" w14:textId="77777777" w:rsidR="001432DC" w:rsidRDefault="001432DC" w:rsidP="001166E3">
      <w:pPr>
        <w:ind w:left="-4"/>
        <w:jc w:val="left"/>
        <w:rPr>
          <w:rFonts w:ascii="Times New Roman" w:hAnsi="Times New Roman" w:cs="Times New Roman"/>
        </w:rPr>
      </w:pPr>
    </w:p>
    <w:p w14:paraId="26BD0DF5" w14:textId="22198CBE" w:rsidR="001432DC" w:rsidRDefault="00AC48D0" w:rsidP="001166E3">
      <w:pPr>
        <w:ind w:left="-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County Supervisor Report: </w:t>
      </w:r>
      <w:r w:rsidR="00D33AE8">
        <w:rPr>
          <w:rFonts w:ascii="Times New Roman" w:hAnsi="Times New Roman" w:cs="Times New Roman"/>
        </w:rPr>
        <w:t>Nothing to report</w:t>
      </w:r>
      <w:r w:rsidR="00180E48">
        <w:rPr>
          <w:rFonts w:ascii="Times New Roman" w:hAnsi="Times New Roman" w:cs="Times New Roman"/>
        </w:rPr>
        <w:t>.</w:t>
      </w:r>
      <w:r w:rsidR="009105BF">
        <w:rPr>
          <w:rFonts w:ascii="Times New Roman" w:hAnsi="Times New Roman" w:cs="Times New Roman"/>
        </w:rPr>
        <w:t xml:space="preserve"> </w:t>
      </w:r>
    </w:p>
    <w:p w14:paraId="7934D8C3" w14:textId="77777777" w:rsidR="009105BF" w:rsidRDefault="009105BF" w:rsidP="001166E3">
      <w:pPr>
        <w:ind w:left="-4"/>
        <w:jc w:val="left"/>
        <w:rPr>
          <w:rFonts w:ascii="Times New Roman" w:hAnsi="Times New Roman" w:cs="Times New Roman"/>
        </w:rPr>
      </w:pPr>
    </w:p>
    <w:p w14:paraId="106F8BC0" w14:textId="2F3BAB27" w:rsidR="009105BF" w:rsidRDefault="009105BF" w:rsidP="001166E3">
      <w:pPr>
        <w:ind w:left="-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Chairman Report: </w:t>
      </w:r>
      <w:r w:rsidR="00180E48">
        <w:rPr>
          <w:rFonts w:ascii="Times New Roman" w:hAnsi="Times New Roman" w:cs="Times New Roman"/>
        </w:rPr>
        <w:t>Nothing to repor</w:t>
      </w:r>
      <w:r w:rsidR="00DE6B88">
        <w:rPr>
          <w:rFonts w:ascii="Times New Roman" w:hAnsi="Times New Roman" w:cs="Times New Roman"/>
        </w:rPr>
        <w:t>t.</w:t>
      </w:r>
    </w:p>
    <w:p w14:paraId="7459EA0F" w14:textId="77777777" w:rsidR="00264398" w:rsidRDefault="00264398" w:rsidP="001166E3">
      <w:pPr>
        <w:ind w:left="-4"/>
        <w:jc w:val="left"/>
        <w:rPr>
          <w:rFonts w:ascii="Times New Roman" w:hAnsi="Times New Roman" w:cs="Times New Roman"/>
        </w:rPr>
      </w:pPr>
    </w:p>
    <w:p w14:paraId="5B7E5782" w14:textId="0FEE8183" w:rsidR="0092162B" w:rsidRDefault="004B3448" w:rsidP="000A0C53">
      <w:pPr>
        <w:ind w:left="-14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VOUCHER</w:t>
      </w:r>
      <w:r w:rsidR="00D11D85">
        <w:rPr>
          <w:rFonts w:ascii="Times New Roman" w:hAnsi="Times New Roman" w:cs="Times New Roman"/>
          <w:b/>
          <w:bCs/>
        </w:rPr>
        <w:t xml:space="preserve"> APPROVAL/RECTION, REVIEW AND PAYMENT OF CLAIMS: </w:t>
      </w:r>
      <w:r w:rsidR="00D11D85">
        <w:rPr>
          <w:rFonts w:ascii="Times New Roman" w:hAnsi="Times New Roman" w:cs="Times New Roman"/>
        </w:rPr>
        <w:t>Motion</w:t>
      </w:r>
      <w:r w:rsidR="00981324">
        <w:rPr>
          <w:rFonts w:ascii="Times New Roman" w:hAnsi="Times New Roman" w:cs="Times New Roman"/>
        </w:rPr>
        <w:t xml:space="preserve"> (</w:t>
      </w:r>
      <w:r w:rsidR="00720BFF">
        <w:rPr>
          <w:rFonts w:ascii="Times New Roman" w:hAnsi="Times New Roman" w:cs="Times New Roman"/>
        </w:rPr>
        <w:t>Vanous/Bauman</w:t>
      </w:r>
      <w:r w:rsidR="00981324">
        <w:rPr>
          <w:rFonts w:ascii="Times New Roman" w:hAnsi="Times New Roman" w:cs="Times New Roman"/>
        </w:rPr>
        <w:t>)</w:t>
      </w:r>
      <w:r w:rsidR="00273E53">
        <w:rPr>
          <w:rFonts w:ascii="Times New Roman" w:hAnsi="Times New Roman" w:cs="Times New Roman"/>
        </w:rPr>
        <w:t xml:space="preserve"> to approve vouchers. Motion carried 2</w:t>
      </w:r>
      <w:r w:rsidR="00DC5FB7">
        <w:rPr>
          <w:rFonts w:ascii="Times New Roman" w:hAnsi="Times New Roman" w:cs="Times New Roman"/>
        </w:rPr>
        <w:t>-0.</w:t>
      </w:r>
    </w:p>
    <w:p w14:paraId="236F8C28" w14:textId="77777777" w:rsidR="00DC5FB7" w:rsidRDefault="00DC5FB7" w:rsidP="000A0C53">
      <w:pPr>
        <w:ind w:left="-144"/>
        <w:jc w:val="left"/>
        <w:rPr>
          <w:rFonts w:ascii="Times New Roman" w:hAnsi="Times New Roman" w:cs="Times New Roman"/>
        </w:rPr>
      </w:pPr>
    </w:p>
    <w:p w14:paraId="5A93391C" w14:textId="196B3505" w:rsidR="00DC5FB7" w:rsidRDefault="008A101E" w:rsidP="000A0C53">
      <w:pPr>
        <w:ind w:left="-14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FUTURE AGENDAS:</w:t>
      </w:r>
      <w:r w:rsidR="00C404BB">
        <w:rPr>
          <w:rFonts w:ascii="Times New Roman" w:hAnsi="Times New Roman" w:cs="Times New Roman"/>
          <w:b/>
          <w:bCs/>
        </w:rPr>
        <w:t xml:space="preserve"> </w:t>
      </w:r>
      <w:r w:rsidR="00720BFF">
        <w:rPr>
          <w:rFonts w:ascii="Times New Roman" w:hAnsi="Times New Roman" w:cs="Times New Roman"/>
        </w:rPr>
        <w:t>Driveway Permits</w:t>
      </w:r>
      <w:r w:rsidR="00150404">
        <w:rPr>
          <w:rFonts w:ascii="Times New Roman" w:hAnsi="Times New Roman" w:cs="Times New Roman"/>
        </w:rPr>
        <w:t>. Dog Licens</w:t>
      </w:r>
      <w:r w:rsidR="00F87EB2">
        <w:rPr>
          <w:rFonts w:ascii="Times New Roman" w:hAnsi="Times New Roman" w:cs="Times New Roman"/>
        </w:rPr>
        <w:t>e Price Increase.</w:t>
      </w:r>
    </w:p>
    <w:p w14:paraId="310BD614" w14:textId="77777777" w:rsidR="00AA3B38" w:rsidRDefault="00AA3B38" w:rsidP="000A0C53">
      <w:pPr>
        <w:ind w:left="-144"/>
        <w:jc w:val="left"/>
        <w:rPr>
          <w:rFonts w:ascii="Times New Roman" w:hAnsi="Times New Roman" w:cs="Times New Roman"/>
        </w:rPr>
      </w:pPr>
    </w:p>
    <w:p w14:paraId="336017D6" w14:textId="03031AAC" w:rsidR="00AA3B38" w:rsidRDefault="00AA3B38" w:rsidP="000A0C53">
      <w:pPr>
        <w:ind w:left="-14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ADJOURNMENT: </w:t>
      </w:r>
      <w:r w:rsidR="00E07F42">
        <w:rPr>
          <w:rFonts w:ascii="Times New Roman" w:hAnsi="Times New Roman" w:cs="Times New Roman"/>
        </w:rPr>
        <w:t>7:</w:t>
      </w:r>
      <w:r w:rsidR="00F87EB2">
        <w:rPr>
          <w:rFonts w:ascii="Times New Roman" w:hAnsi="Times New Roman" w:cs="Times New Roman"/>
        </w:rPr>
        <w:t>25</w:t>
      </w:r>
      <w:r w:rsidR="00E07F42">
        <w:rPr>
          <w:rFonts w:ascii="Times New Roman" w:hAnsi="Times New Roman" w:cs="Times New Roman"/>
        </w:rPr>
        <w:t xml:space="preserve"> PM</w:t>
      </w:r>
    </w:p>
    <w:p w14:paraId="082097EC" w14:textId="77777777" w:rsidR="00E07F42" w:rsidRDefault="00E07F42" w:rsidP="000A0C53">
      <w:pPr>
        <w:ind w:left="-144"/>
        <w:jc w:val="left"/>
        <w:rPr>
          <w:rFonts w:ascii="Times New Roman" w:hAnsi="Times New Roman" w:cs="Times New Roman"/>
        </w:rPr>
      </w:pPr>
    </w:p>
    <w:p w14:paraId="3A9DE8B5" w14:textId="58278C0E" w:rsidR="00E07F42" w:rsidRDefault="002775A4" w:rsidP="000A0C53">
      <w:pPr>
        <w:ind w:left="-14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Wendy Flach-Meagher, Clerk</w:t>
      </w:r>
    </w:p>
    <w:p w14:paraId="06071F5C" w14:textId="410B1340" w:rsidR="002775A4" w:rsidRPr="00E07F42" w:rsidRDefault="002775A4" w:rsidP="000A0C53">
      <w:pPr>
        <w:ind w:left="-14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Dated </w:t>
      </w:r>
      <w:r w:rsidR="003B6CD3">
        <w:rPr>
          <w:rFonts w:ascii="Times New Roman" w:hAnsi="Times New Roman" w:cs="Times New Roman"/>
        </w:rPr>
        <w:t>this 1</w:t>
      </w:r>
      <w:r w:rsidR="00DF6240">
        <w:rPr>
          <w:rFonts w:ascii="Times New Roman" w:hAnsi="Times New Roman" w:cs="Times New Roman"/>
        </w:rPr>
        <w:t>1th</w:t>
      </w:r>
      <w:r w:rsidR="003B6CD3">
        <w:rPr>
          <w:rFonts w:ascii="Times New Roman" w:hAnsi="Times New Roman" w:cs="Times New Roman"/>
        </w:rPr>
        <w:t xml:space="preserve"> day of </w:t>
      </w:r>
      <w:r w:rsidR="00DF6240">
        <w:rPr>
          <w:rFonts w:ascii="Times New Roman" w:hAnsi="Times New Roman" w:cs="Times New Roman"/>
        </w:rPr>
        <w:t>May</w:t>
      </w:r>
      <w:r w:rsidR="005748B3">
        <w:rPr>
          <w:rFonts w:ascii="Times New Roman" w:hAnsi="Times New Roman" w:cs="Times New Roman"/>
        </w:rPr>
        <w:t>,</w:t>
      </w:r>
      <w:r w:rsidR="003B6CD3">
        <w:rPr>
          <w:rFonts w:ascii="Times New Roman" w:hAnsi="Times New Roman" w:cs="Times New Roman"/>
        </w:rPr>
        <w:t xml:space="preserve"> 2026</w:t>
      </w:r>
    </w:p>
    <w:p w14:paraId="4C1AFCD5" w14:textId="77777777" w:rsidR="0092162B" w:rsidRPr="00947F48" w:rsidRDefault="0092162B" w:rsidP="001166E3">
      <w:pPr>
        <w:ind w:left="-4"/>
        <w:jc w:val="left"/>
        <w:rPr>
          <w:rFonts w:ascii="Times New Roman" w:hAnsi="Times New Roman" w:cs="Times New Roman"/>
        </w:rPr>
      </w:pPr>
    </w:p>
    <w:p w14:paraId="0A195A82" w14:textId="77777777" w:rsidR="001166E3" w:rsidRPr="00984A6D" w:rsidRDefault="001166E3" w:rsidP="001166E3">
      <w:pPr>
        <w:ind w:left="-4"/>
        <w:jc w:val="left"/>
        <w:rPr>
          <w:rFonts w:ascii="Times New Roman" w:hAnsi="Times New Roman" w:cs="Times New Roman"/>
        </w:rPr>
      </w:pPr>
    </w:p>
    <w:p w14:paraId="4553E63A" w14:textId="77777777" w:rsidR="0014475E" w:rsidRPr="009F7EFA" w:rsidRDefault="0014475E" w:rsidP="0022057A">
      <w:pPr>
        <w:ind w:left="716"/>
        <w:jc w:val="left"/>
        <w:rPr>
          <w:rFonts w:ascii="Times New Roman" w:hAnsi="Times New Roman" w:cs="Times New Roman"/>
        </w:rPr>
      </w:pPr>
    </w:p>
    <w:p w14:paraId="2AED2853" w14:textId="77777777" w:rsidR="00467837" w:rsidRDefault="00467837" w:rsidP="00EB3EAC">
      <w:pPr>
        <w:ind w:left="-144"/>
        <w:jc w:val="left"/>
        <w:rPr>
          <w:rFonts w:ascii="Times New Roman" w:hAnsi="Times New Roman" w:cs="Times New Roman"/>
        </w:rPr>
      </w:pPr>
    </w:p>
    <w:p w14:paraId="545CCCD2" w14:textId="77777777" w:rsidR="00467837" w:rsidRDefault="00467837" w:rsidP="00EB3EAC">
      <w:pPr>
        <w:ind w:left="-144"/>
        <w:jc w:val="left"/>
        <w:rPr>
          <w:rFonts w:ascii="Times New Roman" w:hAnsi="Times New Roman" w:cs="Times New Roman"/>
        </w:rPr>
      </w:pPr>
    </w:p>
    <w:p w14:paraId="0D9FFFA2" w14:textId="77777777" w:rsidR="00467837" w:rsidRDefault="00467837" w:rsidP="00EB3EAC">
      <w:pPr>
        <w:ind w:left="-144"/>
        <w:jc w:val="left"/>
        <w:rPr>
          <w:rFonts w:ascii="Times New Roman" w:hAnsi="Times New Roman" w:cs="Times New Roman"/>
        </w:rPr>
      </w:pPr>
    </w:p>
    <w:p w14:paraId="07BFEE9B" w14:textId="77777777" w:rsidR="00467837" w:rsidRPr="00EB3EAC" w:rsidRDefault="00467837" w:rsidP="00EB3EAC">
      <w:pPr>
        <w:ind w:left="-144"/>
        <w:jc w:val="left"/>
        <w:rPr>
          <w:rFonts w:ascii="Times New Roman" w:hAnsi="Times New Roman" w:cs="Times New Roman"/>
        </w:rPr>
      </w:pPr>
    </w:p>
    <w:sectPr w:rsidR="00467837" w:rsidRPr="00EB3EAC" w:rsidSect="00DB721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825"/>
    <w:multiLevelType w:val="hybridMultilevel"/>
    <w:tmpl w:val="64522B46"/>
    <w:lvl w:ilvl="0" w:tplc="E1E6B51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num w:numId="1" w16cid:durableId="182415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4C"/>
    <w:rsid w:val="00015A2A"/>
    <w:rsid w:val="00061497"/>
    <w:rsid w:val="00067450"/>
    <w:rsid w:val="000730EA"/>
    <w:rsid w:val="000742A1"/>
    <w:rsid w:val="00077ADD"/>
    <w:rsid w:val="000A0C53"/>
    <w:rsid w:val="000B7AE2"/>
    <w:rsid w:val="000D1973"/>
    <w:rsid w:val="000D4449"/>
    <w:rsid w:val="000D4987"/>
    <w:rsid w:val="000E72C9"/>
    <w:rsid w:val="000F1806"/>
    <w:rsid w:val="00104793"/>
    <w:rsid w:val="00106956"/>
    <w:rsid w:val="00113CB5"/>
    <w:rsid w:val="001166E3"/>
    <w:rsid w:val="001358CB"/>
    <w:rsid w:val="00141789"/>
    <w:rsid w:val="001432DC"/>
    <w:rsid w:val="0014475E"/>
    <w:rsid w:val="0014706A"/>
    <w:rsid w:val="00150404"/>
    <w:rsid w:val="001555CC"/>
    <w:rsid w:val="00156CDB"/>
    <w:rsid w:val="00163E0F"/>
    <w:rsid w:val="00166265"/>
    <w:rsid w:val="00171A07"/>
    <w:rsid w:val="00180E48"/>
    <w:rsid w:val="00187DD7"/>
    <w:rsid w:val="001A4303"/>
    <w:rsid w:val="001A67C4"/>
    <w:rsid w:val="001B69D3"/>
    <w:rsid w:val="001C300B"/>
    <w:rsid w:val="001C3A48"/>
    <w:rsid w:val="001E2C5D"/>
    <w:rsid w:val="00200923"/>
    <w:rsid w:val="0022057A"/>
    <w:rsid w:val="002235A0"/>
    <w:rsid w:val="00252A1B"/>
    <w:rsid w:val="00261291"/>
    <w:rsid w:val="00264398"/>
    <w:rsid w:val="00270504"/>
    <w:rsid w:val="00273E4C"/>
    <w:rsid w:val="00273E53"/>
    <w:rsid w:val="002749C5"/>
    <w:rsid w:val="002775A4"/>
    <w:rsid w:val="0028240C"/>
    <w:rsid w:val="00295250"/>
    <w:rsid w:val="00295F3C"/>
    <w:rsid w:val="002A6BE5"/>
    <w:rsid w:val="002C1C5C"/>
    <w:rsid w:val="002D4870"/>
    <w:rsid w:val="002E16D6"/>
    <w:rsid w:val="002F74CB"/>
    <w:rsid w:val="00300F90"/>
    <w:rsid w:val="00303797"/>
    <w:rsid w:val="00316FCA"/>
    <w:rsid w:val="00330705"/>
    <w:rsid w:val="0033611A"/>
    <w:rsid w:val="003417DC"/>
    <w:rsid w:val="003422B4"/>
    <w:rsid w:val="00367C6D"/>
    <w:rsid w:val="003773FE"/>
    <w:rsid w:val="0039153E"/>
    <w:rsid w:val="003918DD"/>
    <w:rsid w:val="003A5322"/>
    <w:rsid w:val="003B6CD3"/>
    <w:rsid w:val="003F5C37"/>
    <w:rsid w:val="003F5F44"/>
    <w:rsid w:val="00425E78"/>
    <w:rsid w:val="00431AD3"/>
    <w:rsid w:val="00453AF9"/>
    <w:rsid w:val="004611F7"/>
    <w:rsid w:val="00467837"/>
    <w:rsid w:val="00467DCB"/>
    <w:rsid w:val="00482B16"/>
    <w:rsid w:val="00485494"/>
    <w:rsid w:val="004947D8"/>
    <w:rsid w:val="004A0C3A"/>
    <w:rsid w:val="004A44AB"/>
    <w:rsid w:val="004B3448"/>
    <w:rsid w:val="004B7C6A"/>
    <w:rsid w:val="004D1973"/>
    <w:rsid w:val="004D2ADB"/>
    <w:rsid w:val="00505898"/>
    <w:rsid w:val="005156AF"/>
    <w:rsid w:val="00521802"/>
    <w:rsid w:val="00527554"/>
    <w:rsid w:val="00564CE6"/>
    <w:rsid w:val="005748B3"/>
    <w:rsid w:val="005A0D5D"/>
    <w:rsid w:val="005C0412"/>
    <w:rsid w:val="005D298D"/>
    <w:rsid w:val="005E156D"/>
    <w:rsid w:val="006124EF"/>
    <w:rsid w:val="006215E6"/>
    <w:rsid w:val="00627166"/>
    <w:rsid w:val="006343C3"/>
    <w:rsid w:val="00647743"/>
    <w:rsid w:val="00657BA2"/>
    <w:rsid w:val="00682662"/>
    <w:rsid w:val="00682B34"/>
    <w:rsid w:val="00696ACB"/>
    <w:rsid w:val="006A49E7"/>
    <w:rsid w:val="006D4F16"/>
    <w:rsid w:val="006D6871"/>
    <w:rsid w:val="006E2877"/>
    <w:rsid w:val="006F5053"/>
    <w:rsid w:val="00702A17"/>
    <w:rsid w:val="00704D71"/>
    <w:rsid w:val="00720BFF"/>
    <w:rsid w:val="00755CE0"/>
    <w:rsid w:val="007607F6"/>
    <w:rsid w:val="00770A1B"/>
    <w:rsid w:val="0077682D"/>
    <w:rsid w:val="00781C68"/>
    <w:rsid w:val="007B5468"/>
    <w:rsid w:val="007B7226"/>
    <w:rsid w:val="007B76BC"/>
    <w:rsid w:val="007C715E"/>
    <w:rsid w:val="008030DA"/>
    <w:rsid w:val="00805641"/>
    <w:rsid w:val="00805C7E"/>
    <w:rsid w:val="00811693"/>
    <w:rsid w:val="0084517E"/>
    <w:rsid w:val="00854BC3"/>
    <w:rsid w:val="00886AB9"/>
    <w:rsid w:val="008A0064"/>
    <w:rsid w:val="008A101E"/>
    <w:rsid w:val="008A3705"/>
    <w:rsid w:val="008A6D28"/>
    <w:rsid w:val="008A714C"/>
    <w:rsid w:val="008E0DDD"/>
    <w:rsid w:val="008F4C68"/>
    <w:rsid w:val="009105BF"/>
    <w:rsid w:val="0092162B"/>
    <w:rsid w:val="009343D7"/>
    <w:rsid w:val="009435F2"/>
    <w:rsid w:val="00947F48"/>
    <w:rsid w:val="00971A2A"/>
    <w:rsid w:val="00981324"/>
    <w:rsid w:val="0098180D"/>
    <w:rsid w:val="00984A6D"/>
    <w:rsid w:val="0099617A"/>
    <w:rsid w:val="009B1DD6"/>
    <w:rsid w:val="009E089E"/>
    <w:rsid w:val="009F7EFA"/>
    <w:rsid w:val="00A10A27"/>
    <w:rsid w:val="00A217CC"/>
    <w:rsid w:val="00A4604E"/>
    <w:rsid w:val="00A6033F"/>
    <w:rsid w:val="00A64A90"/>
    <w:rsid w:val="00A724D5"/>
    <w:rsid w:val="00A73CF9"/>
    <w:rsid w:val="00A749E3"/>
    <w:rsid w:val="00A767A8"/>
    <w:rsid w:val="00A82ECA"/>
    <w:rsid w:val="00A82FD0"/>
    <w:rsid w:val="00AA3B38"/>
    <w:rsid w:val="00AB0568"/>
    <w:rsid w:val="00AC3C6D"/>
    <w:rsid w:val="00AC48D0"/>
    <w:rsid w:val="00AE4B01"/>
    <w:rsid w:val="00AE7DE1"/>
    <w:rsid w:val="00AF4329"/>
    <w:rsid w:val="00AF7A4D"/>
    <w:rsid w:val="00B077E9"/>
    <w:rsid w:val="00B151E4"/>
    <w:rsid w:val="00B15998"/>
    <w:rsid w:val="00B3180F"/>
    <w:rsid w:val="00B41B3B"/>
    <w:rsid w:val="00B46977"/>
    <w:rsid w:val="00B55990"/>
    <w:rsid w:val="00B90682"/>
    <w:rsid w:val="00B9670B"/>
    <w:rsid w:val="00BA1062"/>
    <w:rsid w:val="00BC0150"/>
    <w:rsid w:val="00BD4DB7"/>
    <w:rsid w:val="00BD4F9C"/>
    <w:rsid w:val="00C047DB"/>
    <w:rsid w:val="00C10441"/>
    <w:rsid w:val="00C155F9"/>
    <w:rsid w:val="00C21567"/>
    <w:rsid w:val="00C3218E"/>
    <w:rsid w:val="00C404BB"/>
    <w:rsid w:val="00C511D1"/>
    <w:rsid w:val="00C76388"/>
    <w:rsid w:val="00C82873"/>
    <w:rsid w:val="00C86760"/>
    <w:rsid w:val="00CD5AAB"/>
    <w:rsid w:val="00D022FD"/>
    <w:rsid w:val="00D05A53"/>
    <w:rsid w:val="00D076F7"/>
    <w:rsid w:val="00D11D85"/>
    <w:rsid w:val="00D16D6A"/>
    <w:rsid w:val="00D234D0"/>
    <w:rsid w:val="00D33AE8"/>
    <w:rsid w:val="00D429CC"/>
    <w:rsid w:val="00D4798F"/>
    <w:rsid w:val="00D50267"/>
    <w:rsid w:val="00D7746F"/>
    <w:rsid w:val="00D86059"/>
    <w:rsid w:val="00D86324"/>
    <w:rsid w:val="00D907DB"/>
    <w:rsid w:val="00D945CB"/>
    <w:rsid w:val="00DA0CD9"/>
    <w:rsid w:val="00DA3543"/>
    <w:rsid w:val="00DA6EA6"/>
    <w:rsid w:val="00DB7211"/>
    <w:rsid w:val="00DC5FB7"/>
    <w:rsid w:val="00DC74C8"/>
    <w:rsid w:val="00DD2808"/>
    <w:rsid w:val="00DD6CEC"/>
    <w:rsid w:val="00DE6B88"/>
    <w:rsid w:val="00DF6240"/>
    <w:rsid w:val="00E07F42"/>
    <w:rsid w:val="00E16E44"/>
    <w:rsid w:val="00E319D2"/>
    <w:rsid w:val="00E40606"/>
    <w:rsid w:val="00E47E85"/>
    <w:rsid w:val="00E72D27"/>
    <w:rsid w:val="00E770A6"/>
    <w:rsid w:val="00E95290"/>
    <w:rsid w:val="00EA7832"/>
    <w:rsid w:val="00EB3EAC"/>
    <w:rsid w:val="00ED0319"/>
    <w:rsid w:val="00F044D1"/>
    <w:rsid w:val="00F2341B"/>
    <w:rsid w:val="00F3187D"/>
    <w:rsid w:val="00F33550"/>
    <w:rsid w:val="00F61268"/>
    <w:rsid w:val="00F7316A"/>
    <w:rsid w:val="00F864BB"/>
    <w:rsid w:val="00F87EB2"/>
    <w:rsid w:val="00F90516"/>
    <w:rsid w:val="00F91203"/>
    <w:rsid w:val="00FB0A1B"/>
    <w:rsid w:val="00FE1A47"/>
    <w:rsid w:val="00FE51D6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A747B"/>
  <w15:chartTrackingRefBased/>
  <w15:docId w15:val="{91B3EBD2-B88D-49DC-9C6C-332DD88D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E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E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E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E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E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E4C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Flach Meagher</dc:creator>
  <cp:keywords/>
  <dc:description/>
  <cp:lastModifiedBy>Wendy Flach Meagher</cp:lastModifiedBy>
  <cp:revision>4</cp:revision>
  <dcterms:created xsi:type="dcterms:W3CDTF">2026-06-08T02:05:00Z</dcterms:created>
  <dcterms:modified xsi:type="dcterms:W3CDTF">2026-06-08T02:06:00Z</dcterms:modified>
</cp:coreProperties>
</file>