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Default"/>
        <w:bidi w:val="0"/>
        <w:jc w:val="left"/>
        <w:rPr/>
      </w:pPr>
      <w:r>
        <w:rPr/>
      </w:r>
    </w:p>
    <w:p>
      <w:pPr>
        <w:pStyle w:val="Default"/>
        <w:bidi w:val="0"/>
        <w:jc w:val="center"/>
        <w:rPr>
          <w:b w:val="false"/>
          <w:strike w:val="false"/>
          <w:dstrike w:val="false"/>
          <w:sz w:val="28"/>
          <w:u w:val="none"/>
        </w:rPr>
      </w:pPr>
      <w:r>
        <w:rPr/>
        <w:t xml:space="preserve"> </w:t>
      </w:r>
      <w:r>
        <w:rPr>
          <w:b/>
          <w:sz w:val="28"/>
        </w:rPr>
        <w:t>TOWN OF SCOTT</w:t>
      </w:r>
    </w:p>
    <w:p>
      <w:pPr>
        <w:pStyle w:val="Default"/>
        <w:bidi w:val="0"/>
        <w:jc w:val="center"/>
        <w:rPr>
          <w:b w:val="false"/>
          <w:strike w:val="false"/>
          <w:dstrike w:val="false"/>
          <w:sz w:val="26"/>
          <w:u w:val="none"/>
        </w:rPr>
      </w:pPr>
      <w:r>
        <w:rPr>
          <w:b/>
          <w:strike w:val="false"/>
          <w:dstrike w:val="false"/>
          <w:sz w:val="26"/>
          <w:u w:val="none"/>
        </w:rPr>
        <w:t>Burnett County, Wisconsin</w:t>
      </w:r>
    </w:p>
    <w:p>
      <w:pPr>
        <w:pStyle w:val="Default"/>
        <w:bidi w:val="0"/>
        <w:jc w:val="center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Monday June 29</w:t>
      </w:r>
      <w:r>
        <w:rPr>
          <w:b w:val="false"/>
          <w:strike w:val="false"/>
          <w:dstrike w:val="false"/>
          <w:sz w:val="24"/>
          <w:szCs w:val="24"/>
          <w:u w:val="none"/>
          <w:vertAlign w:val="superscript"/>
        </w:rPr>
        <w:t>th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 12PM</w:t>
      </w:r>
    </w:p>
    <w:p>
      <w:pPr>
        <w:pStyle w:val="Default"/>
        <w:bidi w:val="0"/>
        <w:jc w:val="center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Scott Town Hall</w:t>
      </w:r>
    </w:p>
    <w:p>
      <w:pPr>
        <w:pStyle w:val="Default"/>
        <w:bidi w:val="0"/>
        <w:jc w:val="center"/>
        <w:rPr>
          <w:b w:val="false"/>
          <w:strike w:val="false"/>
          <w:dstrike w:val="false"/>
          <w:sz w:val="26"/>
          <w:u w:val="none"/>
        </w:rPr>
      </w:pPr>
      <w:r>
        <w:rPr>
          <w:b/>
          <w:strike w:val="false"/>
          <w:dstrike w:val="false"/>
          <w:sz w:val="26"/>
          <w:u w:val="none"/>
        </w:rPr>
        <w:t>Agenda</w:t>
      </w:r>
    </w:p>
    <w:p>
      <w:pPr>
        <w:pStyle w:val="Default"/>
        <w:bidi w:val="0"/>
        <w:jc w:val="center"/>
        <w:rPr>
          <w:b w:val="false"/>
          <w:strike w:val="false"/>
          <w:dstrike w:val="false"/>
          <w:sz w:val="26"/>
          <w:u w:val="none"/>
        </w:rPr>
      </w:pPr>
      <w:r>
        <w:rPr>
          <w:b w:val="false"/>
          <w:strike w:val="false"/>
          <w:dstrike w:val="false"/>
          <w:sz w:val="26"/>
          <w:u w:val="none"/>
        </w:rPr>
      </w:r>
    </w:p>
    <w:p>
      <w:pPr>
        <w:pStyle w:val="Default"/>
        <w:bidi w:val="0"/>
        <w:jc w:val="center"/>
        <w:rPr>
          <w:b w:val="false"/>
          <w:strike w:val="false"/>
          <w:dstrike w:val="false"/>
          <w:sz w:val="26"/>
          <w:u w:val="none"/>
        </w:rPr>
      </w:pPr>
      <w:r>
        <w:rPr>
          <w:b w:val="false"/>
          <w:strike w:val="false"/>
          <w:dstrike w:val="false"/>
          <w:sz w:val="26"/>
          <w:u w:val="none"/>
        </w:rPr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6"/>
          <w:u w:val="none"/>
        </w:rPr>
      </w:pPr>
      <w:r>
        <w:rPr>
          <w:b w:val="false"/>
          <w:strike w:val="false"/>
          <w:dstrike w:val="false"/>
          <w:sz w:val="26"/>
          <w:szCs w:val="26"/>
          <w:u w:val="none"/>
        </w:rPr>
        <w:t xml:space="preserve">                                         </w:t>
      </w:r>
      <w:r>
        <w:rPr>
          <w:b w:val="false"/>
          <w:strike w:val="false"/>
          <w:dstrike w:val="false"/>
          <w:sz w:val="28"/>
          <w:szCs w:val="28"/>
          <w:u w:val="none"/>
        </w:rPr>
        <w:t>1.  Convene in Open Session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6"/>
          <w:u w:val="none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 xml:space="preserve">                                      </w:t>
      </w:r>
      <w:r>
        <w:rPr>
          <w:b w:val="false"/>
          <w:strike w:val="false"/>
          <w:dstrike w:val="false"/>
          <w:sz w:val="28"/>
          <w:szCs w:val="28"/>
          <w:u w:val="none"/>
        </w:rPr>
        <w:t>2.  Roll Call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6"/>
          <w:u w:val="none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 xml:space="preserve">                                      </w:t>
      </w:r>
      <w:r>
        <w:rPr>
          <w:b w:val="false"/>
          <w:strike w:val="false"/>
          <w:dstrike w:val="false"/>
          <w:sz w:val="28"/>
          <w:szCs w:val="28"/>
          <w:u w:val="none"/>
        </w:rPr>
        <w:t>3.  Discussion to purchase a Road Shoulder Tractor Mower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6"/>
          <w:u w:val="none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 xml:space="preserve">                                      </w:t>
      </w:r>
      <w:r>
        <w:rPr>
          <w:b w:val="false"/>
          <w:strike w:val="false"/>
          <w:dstrike w:val="false"/>
          <w:sz w:val="28"/>
          <w:szCs w:val="28"/>
          <w:u w:val="none"/>
        </w:rPr>
        <w:t>4.  Adjournment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ind w:hanging="0" w:left="0" w:right="7"/>
        <w:jc w:val="center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Notice posted this 26</w:t>
      </w:r>
      <w:r>
        <w:rPr>
          <w:rFonts w:ascii="Times New Roman" w:hAnsi="Times New Roman"/>
          <w:sz w:val="26"/>
          <w:szCs w:val="26"/>
          <w:vertAlign w:val="superscript"/>
        </w:rPr>
        <w:t>th</w:t>
      </w:r>
      <w:r>
        <w:rPr>
          <w:rFonts w:ascii="Times New Roman" w:hAnsi="Times New Roman"/>
          <w:sz w:val="26"/>
          <w:szCs w:val="26"/>
        </w:rPr>
        <w:t xml:space="preserve"> Day of June, 2026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By Wendy Flach-Meagher, Town Clerk, at the following locations:</w:t>
      </w:r>
    </w:p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Scott Town Hall Notice Board</w:t>
      </w:r>
    </w:p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A&amp;H Country Market Bulletin Board</w:t>
      </w:r>
    </w:p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Town of Scott Website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SC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SC" w:cs="Lucida Sans"/>
      <w:color w:val="000000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LibreOffice/25.8.7.3$Windows_X86_64 LibreOffice_project/30742500f2d3eb4366ac312fa33d3dcabdb3eba5</Application>
  <AppVersion>15.0000</AppVersion>
  <Pages>1</Pages>
  <Words>64</Words>
  <Characters>323</Characters>
  <CharactersWithSpaces>533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2025-04-16T09:57:00Z</dcterms:created>
  <dc:creator>Kim  Dropps</dc:creator>
  <dc:description/>
  <dc:language>en-US</dc:language>
  <cp:lastModifiedBy/>
  <cp:lastPrinted>2026-06-26T13:29:05Z</cp:lastPrinted>
  <dcterms:modified xsi:type="dcterms:W3CDTF">2026-06-26T13:33:35Z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